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45B" w:rsidRDefault="0027645B" w:rsidP="0027645B">
      <w:pPr>
        <w:pStyle w:val="NoSpacing"/>
        <w:ind w:left="2160" w:firstLine="720"/>
        <w:rPr>
          <w:b/>
          <w:i/>
          <w:sz w:val="28"/>
          <w:szCs w:val="28"/>
        </w:rPr>
      </w:pPr>
      <w:r>
        <w:rPr>
          <w:b/>
          <w:sz w:val="28"/>
          <w:szCs w:val="28"/>
        </w:rPr>
        <w:t xml:space="preserve">           PENN SURGERY</w:t>
      </w:r>
    </w:p>
    <w:p w:rsidR="0027645B" w:rsidRPr="0027645B" w:rsidRDefault="0027645B" w:rsidP="0027645B">
      <w:pPr>
        <w:pStyle w:val="NoSpacing"/>
        <w:jc w:val="center"/>
        <w:rPr>
          <w:sz w:val="24"/>
          <w:szCs w:val="24"/>
        </w:rPr>
      </w:pPr>
      <w:r w:rsidRPr="0027645B">
        <w:rPr>
          <w:sz w:val="24"/>
          <w:szCs w:val="24"/>
        </w:rPr>
        <w:t xml:space="preserve">2a </w:t>
      </w:r>
      <w:proofErr w:type="spellStart"/>
      <w:r w:rsidRPr="0027645B">
        <w:rPr>
          <w:sz w:val="24"/>
          <w:szCs w:val="24"/>
        </w:rPr>
        <w:t>Coalway</w:t>
      </w:r>
      <w:proofErr w:type="spellEnd"/>
      <w:r w:rsidRPr="0027645B">
        <w:rPr>
          <w:sz w:val="24"/>
          <w:szCs w:val="24"/>
        </w:rPr>
        <w:t xml:space="preserve"> Road</w:t>
      </w:r>
    </w:p>
    <w:p w:rsidR="0027645B" w:rsidRPr="0027645B" w:rsidRDefault="0027645B" w:rsidP="0027645B">
      <w:pPr>
        <w:pStyle w:val="NoSpacing"/>
        <w:jc w:val="center"/>
        <w:rPr>
          <w:sz w:val="24"/>
          <w:szCs w:val="24"/>
        </w:rPr>
      </w:pPr>
      <w:r w:rsidRPr="0027645B">
        <w:rPr>
          <w:sz w:val="24"/>
          <w:szCs w:val="24"/>
        </w:rPr>
        <w:t>Penn, Wolverhampton</w:t>
      </w:r>
    </w:p>
    <w:p w:rsidR="0027645B" w:rsidRPr="0027645B" w:rsidRDefault="0027645B" w:rsidP="0027645B">
      <w:pPr>
        <w:pStyle w:val="NoSpacing"/>
        <w:jc w:val="center"/>
        <w:rPr>
          <w:sz w:val="24"/>
          <w:szCs w:val="24"/>
        </w:rPr>
      </w:pPr>
      <w:r w:rsidRPr="0027645B">
        <w:rPr>
          <w:sz w:val="24"/>
          <w:szCs w:val="24"/>
        </w:rPr>
        <w:t>West Midlands. WV3 7LR</w:t>
      </w:r>
    </w:p>
    <w:p w:rsidR="0027645B" w:rsidRPr="0027645B" w:rsidRDefault="0027645B" w:rsidP="0027645B">
      <w:pPr>
        <w:pStyle w:val="NoSpacing"/>
        <w:jc w:val="center"/>
        <w:rPr>
          <w:b/>
          <w:i/>
          <w:sz w:val="24"/>
          <w:szCs w:val="24"/>
        </w:rPr>
      </w:pPr>
      <w:r w:rsidRPr="0027645B">
        <w:rPr>
          <w:b/>
          <w:i/>
          <w:sz w:val="24"/>
          <w:szCs w:val="24"/>
        </w:rPr>
        <w:t xml:space="preserve">Surgery Telephone:  01902 </w:t>
      </w:r>
      <w:proofErr w:type="gramStart"/>
      <w:r w:rsidRPr="0027645B">
        <w:rPr>
          <w:b/>
          <w:i/>
          <w:sz w:val="24"/>
          <w:szCs w:val="24"/>
        </w:rPr>
        <w:t>333408  Website</w:t>
      </w:r>
      <w:proofErr w:type="gramEnd"/>
      <w:r w:rsidRPr="0027645B">
        <w:rPr>
          <w:b/>
          <w:i/>
          <w:sz w:val="24"/>
          <w:szCs w:val="24"/>
        </w:rPr>
        <w:t>: www.pennsurgery.co.uk</w:t>
      </w:r>
    </w:p>
    <w:p w:rsidR="00B44612" w:rsidRDefault="00B44612" w:rsidP="0027645B">
      <w:pPr>
        <w:pStyle w:val="NoSpacing"/>
        <w:jc w:val="center"/>
        <w:rPr>
          <w:sz w:val="24"/>
          <w:szCs w:val="24"/>
        </w:rPr>
      </w:pPr>
    </w:p>
    <w:p w:rsidR="00DC0E25" w:rsidRPr="0027645B" w:rsidRDefault="00DC0E25" w:rsidP="0027645B">
      <w:pPr>
        <w:pStyle w:val="NoSpacing"/>
        <w:jc w:val="center"/>
        <w:rPr>
          <w:sz w:val="24"/>
          <w:szCs w:val="24"/>
        </w:rPr>
      </w:pPr>
    </w:p>
    <w:p w:rsidR="0027645B" w:rsidRPr="0027645B" w:rsidRDefault="0027645B" w:rsidP="0027645B">
      <w:pPr>
        <w:pStyle w:val="NoSpacing"/>
        <w:jc w:val="center"/>
        <w:rPr>
          <w:sz w:val="28"/>
          <w:szCs w:val="28"/>
        </w:rPr>
      </w:pPr>
      <w:r w:rsidRPr="0027645B">
        <w:rPr>
          <w:b/>
          <w:sz w:val="28"/>
          <w:szCs w:val="28"/>
          <w:u w:val="single"/>
        </w:rPr>
        <w:t>New patient registration/</w:t>
      </w:r>
      <w:r w:rsidR="00B155F1">
        <w:rPr>
          <w:b/>
          <w:sz w:val="28"/>
          <w:szCs w:val="28"/>
          <w:u w:val="single"/>
        </w:rPr>
        <w:t>Babies &amp; Children</w:t>
      </w:r>
    </w:p>
    <w:p w:rsidR="0027645B" w:rsidRDefault="0027645B" w:rsidP="0027645B">
      <w:pPr>
        <w:pStyle w:val="NoSpacing"/>
        <w:rPr>
          <w:b/>
        </w:rPr>
      </w:pPr>
    </w:p>
    <w:p w:rsidR="0027645B" w:rsidRDefault="0027645B" w:rsidP="0027645B">
      <w:pPr>
        <w:pStyle w:val="NoSpacing"/>
        <w:rPr>
          <w:b/>
          <w:sz w:val="24"/>
          <w:szCs w:val="24"/>
        </w:rPr>
      </w:pPr>
      <w:r w:rsidRPr="004E2580">
        <w:rPr>
          <w:sz w:val="24"/>
          <w:szCs w:val="24"/>
        </w:rPr>
        <w:t>To register with the Practice this questionnaire MUST BE completed as fully as possible. The information will help the doctor to make an initial assessment of your health which will help in your future treatment. There is a requirement for patients to attend a new patient assessment with the Health Care Assistant</w:t>
      </w:r>
      <w:r w:rsidRPr="0027645B">
        <w:rPr>
          <w:b/>
          <w:sz w:val="24"/>
          <w:szCs w:val="24"/>
        </w:rPr>
        <w:t xml:space="preserve">. </w:t>
      </w:r>
    </w:p>
    <w:p w:rsidR="0027645B" w:rsidRPr="0027645B" w:rsidRDefault="0027645B" w:rsidP="0027645B">
      <w:pPr>
        <w:pStyle w:val="NoSpacing"/>
        <w:rPr>
          <w:sz w:val="24"/>
          <w:szCs w:val="24"/>
        </w:rPr>
      </w:pPr>
    </w:p>
    <w:tbl>
      <w:tblPr>
        <w:tblStyle w:val="TableGrid"/>
        <w:tblW w:w="0" w:type="auto"/>
        <w:tblLook w:val="04A0" w:firstRow="1" w:lastRow="0" w:firstColumn="1" w:lastColumn="0" w:noHBand="0" w:noVBand="1"/>
        <w:tblCaption w:val="Contact "/>
      </w:tblPr>
      <w:tblGrid>
        <w:gridCol w:w="2093"/>
        <w:gridCol w:w="3118"/>
        <w:gridCol w:w="3969"/>
      </w:tblGrid>
      <w:tr w:rsidR="0027645B" w:rsidTr="003D187B">
        <w:trPr>
          <w:tblHeader/>
        </w:trPr>
        <w:tc>
          <w:tcPr>
            <w:tcW w:w="2093" w:type="dxa"/>
          </w:tcPr>
          <w:p w:rsidR="0027645B" w:rsidRDefault="0027645B" w:rsidP="0027645B">
            <w:pPr>
              <w:pStyle w:val="NoSpacing"/>
            </w:pPr>
            <w:r>
              <w:t xml:space="preserve">Full Name </w:t>
            </w:r>
          </w:p>
        </w:tc>
        <w:tc>
          <w:tcPr>
            <w:tcW w:w="7087" w:type="dxa"/>
            <w:gridSpan w:val="2"/>
          </w:tcPr>
          <w:p w:rsidR="0027645B" w:rsidRDefault="0027645B" w:rsidP="0027645B">
            <w:pPr>
              <w:pStyle w:val="NoSpacing"/>
            </w:pPr>
          </w:p>
          <w:p w:rsidR="004E2580" w:rsidRDefault="004E2580" w:rsidP="0027645B">
            <w:pPr>
              <w:pStyle w:val="NoSpacing"/>
            </w:pPr>
          </w:p>
        </w:tc>
      </w:tr>
      <w:tr w:rsidR="0027645B" w:rsidTr="0027645B">
        <w:tc>
          <w:tcPr>
            <w:tcW w:w="2093" w:type="dxa"/>
          </w:tcPr>
          <w:p w:rsidR="0027645B" w:rsidRDefault="0027645B" w:rsidP="0027645B">
            <w:pPr>
              <w:pStyle w:val="NoSpacing"/>
            </w:pPr>
            <w:r>
              <w:t>Address</w:t>
            </w:r>
          </w:p>
        </w:tc>
        <w:tc>
          <w:tcPr>
            <w:tcW w:w="7087" w:type="dxa"/>
            <w:gridSpan w:val="2"/>
          </w:tcPr>
          <w:p w:rsidR="0027645B" w:rsidRDefault="0027645B" w:rsidP="0027645B">
            <w:pPr>
              <w:pStyle w:val="NoSpacing"/>
            </w:pPr>
          </w:p>
          <w:p w:rsidR="0027645B" w:rsidRDefault="0027645B" w:rsidP="0027645B">
            <w:pPr>
              <w:pStyle w:val="NoSpacing"/>
            </w:pPr>
          </w:p>
        </w:tc>
      </w:tr>
      <w:tr w:rsidR="0027645B" w:rsidTr="0027645B">
        <w:tc>
          <w:tcPr>
            <w:tcW w:w="2093" w:type="dxa"/>
          </w:tcPr>
          <w:p w:rsidR="0027645B" w:rsidRDefault="0027645B" w:rsidP="0027645B">
            <w:pPr>
              <w:pStyle w:val="NoSpacing"/>
            </w:pPr>
            <w:r>
              <w:t>Postcode</w:t>
            </w:r>
          </w:p>
        </w:tc>
        <w:tc>
          <w:tcPr>
            <w:tcW w:w="3118" w:type="dxa"/>
          </w:tcPr>
          <w:p w:rsidR="0027645B" w:rsidRDefault="0027645B" w:rsidP="0027645B">
            <w:pPr>
              <w:pStyle w:val="NoSpacing"/>
            </w:pPr>
          </w:p>
          <w:p w:rsidR="004E2580" w:rsidRDefault="004E2580" w:rsidP="0027645B">
            <w:pPr>
              <w:pStyle w:val="NoSpacing"/>
            </w:pPr>
          </w:p>
        </w:tc>
        <w:tc>
          <w:tcPr>
            <w:tcW w:w="3969" w:type="dxa"/>
          </w:tcPr>
          <w:p w:rsidR="0027645B" w:rsidRDefault="0027645B" w:rsidP="0027645B">
            <w:pPr>
              <w:pStyle w:val="NoSpacing"/>
            </w:pPr>
            <w:r>
              <w:t>Date of birth</w:t>
            </w:r>
          </w:p>
        </w:tc>
      </w:tr>
      <w:tr w:rsidR="0027645B" w:rsidTr="0027645B">
        <w:tc>
          <w:tcPr>
            <w:tcW w:w="2093" w:type="dxa"/>
          </w:tcPr>
          <w:p w:rsidR="0027645B" w:rsidRDefault="0027645B" w:rsidP="0027645B">
            <w:pPr>
              <w:pStyle w:val="NoSpacing"/>
            </w:pPr>
            <w:r>
              <w:t>Home Tel No.</w:t>
            </w:r>
          </w:p>
        </w:tc>
        <w:tc>
          <w:tcPr>
            <w:tcW w:w="3118" w:type="dxa"/>
          </w:tcPr>
          <w:p w:rsidR="0027645B" w:rsidRDefault="0027645B" w:rsidP="0027645B">
            <w:pPr>
              <w:pStyle w:val="NoSpacing"/>
            </w:pPr>
          </w:p>
          <w:p w:rsidR="0027645B" w:rsidRDefault="0027645B" w:rsidP="0027645B">
            <w:pPr>
              <w:pStyle w:val="NoSpacing"/>
            </w:pPr>
          </w:p>
        </w:tc>
        <w:tc>
          <w:tcPr>
            <w:tcW w:w="3969" w:type="dxa"/>
          </w:tcPr>
          <w:p w:rsidR="0027645B" w:rsidRDefault="0027645B" w:rsidP="0027645B">
            <w:pPr>
              <w:pStyle w:val="NoSpacing"/>
            </w:pPr>
            <w:r>
              <w:t xml:space="preserve">Mobile Tel No. </w:t>
            </w:r>
          </w:p>
        </w:tc>
      </w:tr>
    </w:tbl>
    <w:p w:rsidR="0027645B" w:rsidRDefault="0027645B" w:rsidP="0027645B">
      <w:pPr>
        <w:pStyle w:val="NoSpacing"/>
      </w:pPr>
    </w:p>
    <w:tbl>
      <w:tblPr>
        <w:tblStyle w:val="TableGrid"/>
        <w:tblW w:w="0" w:type="auto"/>
        <w:tblLook w:val="04A0" w:firstRow="1" w:lastRow="0" w:firstColumn="1" w:lastColumn="0" w:noHBand="0" w:noVBand="1"/>
        <w:tblCaption w:val="Next of kin"/>
      </w:tblPr>
      <w:tblGrid>
        <w:gridCol w:w="2093"/>
        <w:gridCol w:w="7149"/>
      </w:tblGrid>
      <w:tr w:rsidR="0027645B" w:rsidTr="003D187B">
        <w:trPr>
          <w:tblHeader/>
        </w:trPr>
        <w:tc>
          <w:tcPr>
            <w:tcW w:w="2093" w:type="dxa"/>
          </w:tcPr>
          <w:p w:rsidR="0027645B" w:rsidRDefault="0027645B" w:rsidP="0027645B">
            <w:pPr>
              <w:pStyle w:val="NoSpacing"/>
            </w:pPr>
            <w:r>
              <w:t>Next of kin</w:t>
            </w:r>
          </w:p>
          <w:p w:rsidR="005E22D6" w:rsidRDefault="005E22D6" w:rsidP="0027645B">
            <w:pPr>
              <w:pStyle w:val="NoSpacing"/>
            </w:pPr>
          </w:p>
        </w:tc>
        <w:tc>
          <w:tcPr>
            <w:tcW w:w="7149" w:type="dxa"/>
          </w:tcPr>
          <w:p w:rsidR="0027645B" w:rsidRDefault="0027645B" w:rsidP="0027645B">
            <w:pPr>
              <w:pStyle w:val="NoSpacing"/>
            </w:pPr>
          </w:p>
        </w:tc>
      </w:tr>
      <w:tr w:rsidR="0027645B" w:rsidTr="0027645B">
        <w:tc>
          <w:tcPr>
            <w:tcW w:w="2093" w:type="dxa"/>
          </w:tcPr>
          <w:p w:rsidR="0027645B" w:rsidRDefault="0027645B" w:rsidP="0027645B">
            <w:pPr>
              <w:pStyle w:val="NoSpacing"/>
            </w:pPr>
            <w:r>
              <w:t>Relationship to you</w:t>
            </w:r>
          </w:p>
          <w:p w:rsidR="005E22D6" w:rsidRDefault="005E22D6" w:rsidP="0027645B">
            <w:pPr>
              <w:pStyle w:val="NoSpacing"/>
            </w:pPr>
          </w:p>
        </w:tc>
        <w:tc>
          <w:tcPr>
            <w:tcW w:w="7149" w:type="dxa"/>
          </w:tcPr>
          <w:p w:rsidR="0027645B" w:rsidRDefault="0027645B" w:rsidP="0027645B">
            <w:pPr>
              <w:pStyle w:val="NoSpacing"/>
            </w:pPr>
          </w:p>
        </w:tc>
      </w:tr>
      <w:tr w:rsidR="0027645B" w:rsidTr="0027645B">
        <w:tc>
          <w:tcPr>
            <w:tcW w:w="2093" w:type="dxa"/>
          </w:tcPr>
          <w:p w:rsidR="0027645B" w:rsidRDefault="0027645B" w:rsidP="0027645B">
            <w:pPr>
              <w:pStyle w:val="NoSpacing"/>
            </w:pPr>
            <w:r>
              <w:t xml:space="preserve">Contact No. </w:t>
            </w:r>
          </w:p>
          <w:p w:rsidR="005E22D6" w:rsidRDefault="005E22D6" w:rsidP="0027645B">
            <w:pPr>
              <w:pStyle w:val="NoSpacing"/>
            </w:pPr>
          </w:p>
        </w:tc>
        <w:tc>
          <w:tcPr>
            <w:tcW w:w="7149" w:type="dxa"/>
          </w:tcPr>
          <w:p w:rsidR="0027645B" w:rsidRDefault="0027645B" w:rsidP="0027645B">
            <w:pPr>
              <w:pStyle w:val="NoSpacing"/>
            </w:pPr>
          </w:p>
        </w:tc>
      </w:tr>
    </w:tbl>
    <w:p w:rsidR="0027645B" w:rsidRDefault="0027645B" w:rsidP="0027645B">
      <w:pPr>
        <w:pStyle w:val="NoSpacing"/>
      </w:pPr>
    </w:p>
    <w:p w:rsidR="00DC0E25" w:rsidRDefault="00DC0E25" w:rsidP="0027645B">
      <w:pPr>
        <w:pStyle w:val="NoSpacing"/>
        <w:rPr>
          <w:b/>
          <w:i/>
          <w:sz w:val="28"/>
          <w:szCs w:val="28"/>
          <w:u w:val="single"/>
        </w:rPr>
      </w:pPr>
    </w:p>
    <w:p w:rsidR="00DC0E25" w:rsidRDefault="00DC0E25" w:rsidP="00DC0E25">
      <w:pPr>
        <w:pStyle w:val="NoSpacing"/>
        <w:rPr>
          <w:b/>
          <w:sz w:val="24"/>
          <w:szCs w:val="24"/>
        </w:rPr>
      </w:pPr>
      <w:r>
        <w:rPr>
          <w:b/>
          <w:sz w:val="24"/>
          <w:szCs w:val="24"/>
        </w:rPr>
        <w:t>*FOR PRACTICE USE ONLY</w:t>
      </w:r>
    </w:p>
    <w:p w:rsidR="00DC0E25" w:rsidRDefault="00DC0E25" w:rsidP="00DC0E25">
      <w:pPr>
        <w:pStyle w:val="NoSpacing"/>
        <w:rPr>
          <w:b/>
          <w:sz w:val="24"/>
          <w:szCs w:val="24"/>
        </w:rPr>
      </w:pPr>
    </w:p>
    <w:tbl>
      <w:tblPr>
        <w:tblStyle w:val="TableGrid"/>
        <w:tblW w:w="0" w:type="auto"/>
        <w:tblLook w:val="04A0" w:firstRow="1" w:lastRow="0" w:firstColumn="1" w:lastColumn="0" w:noHBand="0" w:noVBand="1"/>
        <w:tblCaption w:val="Practice use only"/>
      </w:tblPr>
      <w:tblGrid>
        <w:gridCol w:w="4928"/>
        <w:gridCol w:w="4314"/>
      </w:tblGrid>
      <w:tr w:rsidR="00DC0E25" w:rsidTr="00E07BC4">
        <w:trPr>
          <w:tblHeader/>
        </w:trPr>
        <w:tc>
          <w:tcPr>
            <w:tcW w:w="4928" w:type="dxa"/>
          </w:tcPr>
          <w:p w:rsidR="00DC0E25" w:rsidRPr="00EA2856" w:rsidRDefault="00DC0E25" w:rsidP="005E22D6">
            <w:pPr>
              <w:pStyle w:val="NoSpacing"/>
              <w:rPr>
                <w:sz w:val="24"/>
                <w:szCs w:val="24"/>
              </w:rPr>
            </w:pPr>
            <w:r w:rsidRPr="00EA2856">
              <w:rPr>
                <w:sz w:val="24"/>
                <w:szCs w:val="24"/>
              </w:rPr>
              <w:t>Proof of ID seen</w:t>
            </w:r>
            <w:r>
              <w:rPr>
                <w:sz w:val="24"/>
                <w:szCs w:val="24"/>
              </w:rPr>
              <w:t xml:space="preserve"> </w:t>
            </w:r>
            <w:r w:rsidRPr="00EA2856">
              <w:rPr>
                <w:sz w:val="20"/>
                <w:szCs w:val="20"/>
              </w:rPr>
              <w:t>(</w:t>
            </w:r>
            <w:r w:rsidR="005E22D6">
              <w:rPr>
                <w:sz w:val="20"/>
                <w:szCs w:val="20"/>
              </w:rPr>
              <w:t xml:space="preserve">Birth Certificate / red book / </w:t>
            </w:r>
            <w:r w:rsidRPr="00EA2856">
              <w:rPr>
                <w:sz w:val="20"/>
                <w:szCs w:val="20"/>
              </w:rPr>
              <w:t>other)</w:t>
            </w:r>
          </w:p>
        </w:tc>
        <w:tc>
          <w:tcPr>
            <w:tcW w:w="4314" w:type="dxa"/>
          </w:tcPr>
          <w:p w:rsidR="00DC0E25" w:rsidRDefault="00DC0E25" w:rsidP="007F592E">
            <w:pPr>
              <w:pStyle w:val="NoSpacing"/>
              <w:rPr>
                <w:b/>
                <w:sz w:val="24"/>
                <w:szCs w:val="24"/>
              </w:rPr>
            </w:pPr>
          </w:p>
          <w:p w:rsidR="00DC0E25" w:rsidRDefault="00DC0E25" w:rsidP="007F592E">
            <w:pPr>
              <w:pStyle w:val="NoSpacing"/>
              <w:rPr>
                <w:b/>
                <w:sz w:val="24"/>
                <w:szCs w:val="24"/>
              </w:rPr>
            </w:pPr>
          </w:p>
        </w:tc>
      </w:tr>
    </w:tbl>
    <w:p w:rsidR="00DC0E25" w:rsidRDefault="00DC0E25" w:rsidP="00DC0E25">
      <w:pPr>
        <w:pStyle w:val="NoSpacing"/>
        <w:rPr>
          <w:sz w:val="24"/>
          <w:szCs w:val="24"/>
        </w:rPr>
      </w:pPr>
    </w:p>
    <w:p w:rsidR="008F4834" w:rsidRPr="005E22D6" w:rsidRDefault="00DC0E25" w:rsidP="00963107">
      <w:pPr>
        <w:pStyle w:val="NoSpacing"/>
        <w:rPr>
          <w:sz w:val="24"/>
          <w:szCs w:val="24"/>
        </w:rPr>
      </w:pPr>
      <w:r>
        <w:rPr>
          <w:sz w:val="24"/>
          <w:szCs w:val="24"/>
        </w:rPr>
        <w:t>Staff initials ……………………………………….</w:t>
      </w:r>
    </w:p>
    <w:p w:rsidR="00DC0E25" w:rsidRDefault="00DC0E25" w:rsidP="0027645B">
      <w:pPr>
        <w:pStyle w:val="NoSpacing"/>
        <w:jc w:val="center"/>
        <w:rPr>
          <w:b/>
          <w:i/>
          <w:sz w:val="28"/>
          <w:szCs w:val="28"/>
          <w:u w:val="single"/>
        </w:rPr>
      </w:pPr>
    </w:p>
    <w:p w:rsidR="005E22D6" w:rsidRDefault="005E22D6" w:rsidP="0027645B">
      <w:pPr>
        <w:pStyle w:val="NoSpacing"/>
        <w:rPr>
          <w:b/>
          <w:i/>
          <w:sz w:val="28"/>
          <w:szCs w:val="28"/>
          <w:u w:val="single"/>
        </w:rPr>
      </w:pPr>
    </w:p>
    <w:p w:rsidR="005E22D6" w:rsidRDefault="005E22D6" w:rsidP="005E22D6">
      <w:pPr>
        <w:pStyle w:val="NoSpacing"/>
        <w:rPr>
          <w:b/>
          <w:sz w:val="28"/>
          <w:szCs w:val="28"/>
          <w:u w:val="single"/>
          <w:lang w:val="en" w:eastAsia="en-GB"/>
        </w:rPr>
      </w:pPr>
      <w:r>
        <w:rPr>
          <w:b/>
          <w:sz w:val="28"/>
          <w:szCs w:val="28"/>
          <w:u w:val="single"/>
          <w:lang w:val="en" w:eastAsia="en-GB"/>
        </w:rPr>
        <w:t>Named Accountable GP</w:t>
      </w:r>
    </w:p>
    <w:p w:rsidR="005E22D6" w:rsidRDefault="005E22D6" w:rsidP="005E22D6">
      <w:pPr>
        <w:pStyle w:val="NoSpacing"/>
        <w:rPr>
          <w:b/>
          <w:i/>
          <w:sz w:val="24"/>
          <w:szCs w:val="24"/>
        </w:rPr>
      </w:pPr>
      <w:r>
        <w:rPr>
          <w:lang w:val="en" w:eastAsia="en-GB"/>
        </w:rPr>
        <w:t xml:space="preserve">Every patient at our practice has a named accountable GP who is responsible for their overall care at the practice.  Unless you are told otherwise, this is the GP you are registered with, but this does not stop you from seeing any other GPs at the surgery.  </w:t>
      </w:r>
      <w:r>
        <w:rPr>
          <w:b/>
          <w:i/>
          <w:sz w:val="24"/>
          <w:szCs w:val="24"/>
        </w:rPr>
        <w:t xml:space="preserve">Your named GP is </w:t>
      </w:r>
      <w:proofErr w:type="spellStart"/>
      <w:r>
        <w:rPr>
          <w:b/>
          <w:i/>
          <w:sz w:val="24"/>
          <w:szCs w:val="24"/>
        </w:rPr>
        <w:t>Dr.</w:t>
      </w:r>
      <w:proofErr w:type="spellEnd"/>
      <w:r>
        <w:rPr>
          <w:b/>
          <w:i/>
          <w:sz w:val="24"/>
          <w:szCs w:val="24"/>
        </w:rPr>
        <w:t xml:space="preserve"> I Martin</w:t>
      </w:r>
    </w:p>
    <w:p w:rsidR="005E22D6" w:rsidRDefault="005E22D6" w:rsidP="0027645B">
      <w:pPr>
        <w:pStyle w:val="NoSpacing"/>
        <w:rPr>
          <w:b/>
          <w:i/>
          <w:sz w:val="28"/>
          <w:szCs w:val="28"/>
          <w:u w:val="single"/>
        </w:rPr>
      </w:pPr>
    </w:p>
    <w:p w:rsidR="005E22D6" w:rsidRDefault="005E22D6" w:rsidP="0027645B">
      <w:pPr>
        <w:pStyle w:val="NoSpacing"/>
        <w:rPr>
          <w:b/>
          <w:i/>
          <w:sz w:val="28"/>
          <w:szCs w:val="28"/>
          <w:u w:val="single"/>
        </w:rPr>
      </w:pPr>
    </w:p>
    <w:p w:rsidR="005E22D6" w:rsidRDefault="005E22D6" w:rsidP="0027645B">
      <w:pPr>
        <w:pStyle w:val="NoSpacing"/>
        <w:rPr>
          <w:b/>
          <w:i/>
          <w:sz w:val="28"/>
          <w:szCs w:val="28"/>
          <w:u w:val="single"/>
        </w:rPr>
      </w:pPr>
    </w:p>
    <w:p w:rsidR="0027645B" w:rsidRDefault="00DC0E25" w:rsidP="0027645B">
      <w:pPr>
        <w:pStyle w:val="NoSpacing"/>
      </w:pPr>
      <w:r>
        <w:rPr>
          <w:b/>
          <w:i/>
          <w:sz w:val="28"/>
          <w:szCs w:val="28"/>
          <w:u w:val="single"/>
        </w:rPr>
        <w:lastRenderedPageBreak/>
        <w:t>Ethnicity</w:t>
      </w:r>
    </w:p>
    <w:p w:rsidR="0027645B" w:rsidRPr="00DC0E25" w:rsidRDefault="0027645B" w:rsidP="0027645B">
      <w:pPr>
        <w:pStyle w:val="NoSpacing"/>
        <w:rPr>
          <w:b/>
          <w:i/>
        </w:rPr>
      </w:pPr>
      <w:r w:rsidRPr="00DC0E25">
        <w:rPr>
          <w:b/>
          <w:i/>
        </w:rPr>
        <w:t>Please tick which ethnic 2001 census group you feel you belong to:</w:t>
      </w:r>
    </w:p>
    <w:p w:rsidR="0027645B" w:rsidRPr="004E2580" w:rsidRDefault="0027645B" w:rsidP="0027645B">
      <w:pPr>
        <w:pStyle w:val="NoSpacing"/>
        <w:rPr>
          <w:b/>
        </w:rPr>
      </w:pPr>
    </w:p>
    <w:p w:rsidR="0027645B" w:rsidRPr="004E2580" w:rsidRDefault="0027645B" w:rsidP="0027645B">
      <w:pPr>
        <w:pStyle w:val="NoSpacing"/>
        <w:rPr>
          <w:b/>
          <w:i/>
          <w:u w:val="single"/>
        </w:rPr>
      </w:pPr>
      <w:r w:rsidRPr="004E2580">
        <w:rPr>
          <w:b/>
          <w:i/>
          <w:u w:val="single"/>
        </w:rPr>
        <w:t>WHITE</w:t>
      </w:r>
    </w:p>
    <w:p w:rsidR="0027645B" w:rsidRDefault="0027645B" w:rsidP="0027645B">
      <w:pPr>
        <w:pStyle w:val="NoSpacing"/>
        <w:tabs>
          <w:tab w:val="center" w:pos="4513"/>
        </w:tabs>
      </w:pPr>
      <w:r>
        <w:t xml:space="preserve">   (  ) White British</w:t>
      </w:r>
      <w:bookmarkStart w:id="0" w:name="_GoBack"/>
      <w:r>
        <w:t xml:space="preserve">           </w:t>
      </w:r>
      <w:r>
        <w:tab/>
        <w:t xml:space="preserve"> </w:t>
      </w:r>
      <w:bookmarkEnd w:id="0"/>
      <w:r>
        <w:t xml:space="preserve">(  ) Irish </w:t>
      </w:r>
      <w:r>
        <w:tab/>
      </w:r>
    </w:p>
    <w:p w:rsidR="0027645B" w:rsidRDefault="0027645B" w:rsidP="0027645B">
      <w:pPr>
        <w:pStyle w:val="NoSpacing"/>
        <w:tabs>
          <w:tab w:val="center" w:pos="4513"/>
        </w:tabs>
      </w:pPr>
      <w:r>
        <w:t xml:space="preserve">   (  )  other white background</w:t>
      </w:r>
    </w:p>
    <w:p w:rsidR="00B44612" w:rsidRDefault="00B44612" w:rsidP="0027645B">
      <w:pPr>
        <w:pStyle w:val="NoSpacing"/>
        <w:rPr>
          <w:b/>
          <w:i/>
          <w:sz w:val="28"/>
          <w:szCs w:val="28"/>
          <w:u w:val="single"/>
        </w:rPr>
      </w:pPr>
    </w:p>
    <w:p w:rsidR="0027645B" w:rsidRPr="004E2580" w:rsidRDefault="0027645B" w:rsidP="0027645B">
      <w:pPr>
        <w:pStyle w:val="NoSpacing"/>
        <w:rPr>
          <w:b/>
          <w:i/>
          <w:u w:val="single"/>
        </w:rPr>
      </w:pPr>
      <w:r w:rsidRPr="004E2580">
        <w:rPr>
          <w:b/>
          <w:i/>
          <w:u w:val="single"/>
        </w:rPr>
        <w:t>MIXED</w:t>
      </w:r>
    </w:p>
    <w:p w:rsidR="0027645B" w:rsidRDefault="00963107" w:rsidP="0027645B">
      <w:pPr>
        <w:pStyle w:val="NoSpacing"/>
      </w:pPr>
      <w:r>
        <w:t xml:space="preserve"> </w:t>
      </w:r>
      <w:r w:rsidR="0027645B">
        <w:t xml:space="preserve">(  ) White &amp; Black Caribbean    </w:t>
      </w:r>
      <w:r w:rsidR="0027645B">
        <w:tab/>
      </w:r>
      <w:r w:rsidR="0027645B">
        <w:tab/>
        <w:t xml:space="preserve">               </w:t>
      </w:r>
    </w:p>
    <w:p w:rsidR="0027645B" w:rsidRDefault="0027645B" w:rsidP="0027645B">
      <w:pPr>
        <w:pStyle w:val="NoSpacing"/>
      </w:pPr>
      <w:r>
        <w:t xml:space="preserve"> (  ) White &amp; Black African</w:t>
      </w:r>
    </w:p>
    <w:p w:rsidR="0027645B" w:rsidRDefault="00963107" w:rsidP="0027645B">
      <w:pPr>
        <w:pStyle w:val="NoSpacing"/>
      </w:pPr>
      <w:r>
        <w:t xml:space="preserve"> </w:t>
      </w:r>
      <w:r w:rsidR="0027645B">
        <w:t xml:space="preserve">(  ) White &amp; </w:t>
      </w:r>
      <w:r>
        <w:t xml:space="preserve">                                                              (  </w:t>
      </w:r>
      <w:proofErr w:type="gramStart"/>
      <w:r>
        <w:t>)O</w:t>
      </w:r>
      <w:r w:rsidR="0027645B">
        <w:t>ther</w:t>
      </w:r>
      <w:proofErr w:type="gramEnd"/>
      <w:r w:rsidR="0027645B">
        <w:t xml:space="preserve"> mixed background</w:t>
      </w:r>
    </w:p>
    <w:p w:rsidR="0027645B" w:rsidRDefault="0027645B" w:rsidP="0027645B">
      <w:pPr>
        <w:pStyle w:val="NoSpacing"/>
        <w:rPr>
          <w:b/>
          <w:sz w:val="28"/>
          <w:szCs w:val="28"/>
        </w:rPr>
      </w:pPr>
    </w:p>
    <w:p w:rsidR="0027645B" w:rsidRPr="004E2580" w:rsidRDefault="0027645B" w:rsidP="0027645B">
      <w:pPr>
        <w:pStyle w:val="NoSpacing"/>
        <w:rPr>
          <w:b/>
        </w:rPr>
      </w:pPr>
      <w:r w:rsidRPr="004E2580">
        <w:rPr>
          <w:b/>
        </w:rPr>
        <w:t>ASIAN OR ASIAN BRITISH</w:t>
      </w:r>
    </w:p>
    <w:p w:rsidR="0027645B" w:rsidRDefault="0027645B" w:rsidP="0027645B">
      <w:pPr>
        <w:pStyle w:val="NoSpacing"/>
      </w:pPr>
      <w:r>
        <w:t xml:space="preserve">(  ) Indian or British Indian                        </w:t>
      </w:r>
      <w:r w:rsidR="00963107">
        <w:t xml:space="preserve">          </w:t>
      </w:r>
      <w:r>
        <w:t xml:space="preserve">    (  ) Pakistani or British Pakistani</w:t>
      </w:r>
    </w:p>
    <w:p w:rsidR="0027645B" w:rsidRDefault="0027645B" w:rsidP="0027645B">
      <w:pPr>
        <w:pStyle w:val="NoSpacing"/>
      </w:pPr>
      <w:r>
        <w:t xml:space="preserve">(  ) Bangladeshi or British Bangladeshi      </w:t>
      </w:r>
      <w:r w:rsidR="00963107">
        <w:t xml:space="preserve">          </w:t>
      </w:r>
      <w:r>
        <w:t xml:space="preserve"> (  ) other Asian background</w:t>
      </w:r>
    </w:p>
    <w:p w:rsidR="0027645B" w:rsidRDefault="0027645B" w:rsidP="0027645B">
      <w:pPr>
        <w:pStyle w:val="NoSpacing"/>
        <w:rPr>
          <w:b/>
          <w:i/>
          <w:sz w:val="28"/>
          <w:szCs w:val="28"/>
          <w:u w:val="single"/>
        </w:rPr>
      </w:pPr>
    </w:p>
    <w:p w:rsidR="0027645B" w:rsidRPr="004E2580" w:rsidRDefault="0027645B" w:rsidP="0027645B">
      <w:pPr>
        <w:pStyle w:val="NoSpacing"/>
        <w:rPr>
          <w:b/>
          <w:i/>
          <w:u w:val="single"/>
        </w:rPr>
      </w:pPr>
      <w:r w:rsidRPr="004E2580">
        <w:rPr>
          <w:b/>
          <w:i/>
          <w:u w:val="single"/>
        </w:rPr>
        <w:t>BLACK OR BLACK BRITISH</w:t>
      </w:r>
    </w:p>
    <w:p w:rsidR="0027645B" w:rsidRDefault="00963107" w:rsidP="0027645B">
      <w:pPr>
        <w:pStyle w:val="NoSpacing"/>
      </w:pPr>
      <w:r>
        <w:t xml:space="preserve"> (  )  </w:t>
      </w:r>
      <w:r w:rsidR="0027645B">
        <w:t>Caribbean</w:t>
      </w:r>
      <w:r w:rsidR="0027645B">
        <w:tab/>
      </w:r>
      <w:r w:rsidR="0027645B">
        <w:tab/>
      </w:r>
      <w:r w:rsidR="0027645B">
        <w:tab/>
        <w:t xml:space="preserve">          </w:t>
      </w:r>
      <w:r>
        <w:t xml:space="preserve">                 </w:t>
      </w:r>
      <w:r w:rsidR="0027645B">
        <w:t>(  ) African</w:t>
      </w:r>
    </w:p>
    <w:p w:rsidR="0027645B" w:rsidRDefault="0027645B" w:rsidP="0027645B">
      <w:pPr>
        <w:pStyle w:val="NoSpacing"/>
      </w:pPr>
      <w:r>
        <w:t xml:space="preserve"> (  )  other Black background</w:t>
      </w:r>
    </w:p>
    <w:p w:rsidR="0027645B" w:rsidRDefault="0027645B" w:rsidP="0027645B">
      <w:pPr>
        <w:pStyle w:val="NoSpacing"/>
        <w:rPr>
          <w:b/>
          <w:i/>
          <w:sz w:val="28"/>
          <w:szCs w:val="28"/>
          <w:u w:val="single"/>
        </w:rPr>
      </w:pPr>
    </w:p>
    <w:p w:rsidR="0027645B" w:rsidRPr="004E2580" w:rsidRDefault="004E2580" w:rsidP="0027645B">
      <w:pPr>
        <w:pStyle w:val="NoSpacing"/>
        <w:rPr>
          <w:b/>
          <w:i/>
          <w:u w:val="single"/>
        </w:rPr>
      </w:pPr>
      <w:r>
        <w:rPr>
          <w:b/>
          <w:i/>
          <w:u w:val="single"/>
        </w:rPr>
        <w:t>OTHER ETHNIC G</w:t>
      </w:r>
      <w:r w:rsidR="0027645B" w:rsidRPr="004E2580">
        <w:rPr>
          <w:b/>
          <w:i/>
          <w:u w:val="single"/>
        </w:rPr>
        <w:t>OUPS</w:t>
      </w:r>
    </w:p>
    <w:p w:rsidR="00963107" w:rsidRDefault="0027645B" w:rsidP="0027645B">
      <w:pPr>
        <w:pStyle w:val="NoSpacing"/>
      </w:pPr>
      <w:r>
        <w:t xml:space="preserve">(  ) Chinese                                         </w:t>
      </w:r>
      <w:r w:rsidR="00963107">
        <w:t xml:space="preserve">           </w:t>
      </w:r>
      <w:r>
        <w:t xml:space="preserve">             (  ) Kosovan</w:t>
      </w:r>
    </w:p>
    <w:p w:rsidR="0027645B" w:rsidRDefault="0027645B" w:rsidP="0027645B">
      <w:pPr>
        <w:pStyle w:val="NoSpacing"/>
      </w:pPr>
      <w:r>
        <w:t xml:space="preserve">(  ) Irish Travellers  </w:t>
      </w:r>
    </w:p>
    <w:p w:rsidR="0027645B" w:rsidRDefault="0027645B" w:rsidP="0027645B">
      <w:r>
        <w:t xml:space="preserve">(  ) Gypsy/Romany             </w:t>
      </w:r>
      <w:r w:rsidR="00963107">
        <w:t xml:space="preserve">                                       (  ) Other </w:t>
      </w:r>
      <w:r>
        <w:t xml:space="preserve">- please </w:t>
      </w:r>
      <w:r w:rsidR="00963107">
        <w:t>state</w:t>
      </w:r>
      <w:r>
        <w:t xml:space="preserve"> ………………………………………</w:t>
      </w:r>
    </w:p>
    <w:p w:rsidR="0027645B" w:rsidRPr="004E2580" w:rsidRDefault="0027645B" w:rsidP="0027645B">
      <w:pPr>
        <w:rPr>
          <w:b/>
          <w:i/>
          <w:u w:val="single"/>
        </w:rPr>
      </w:pPr>
      <w:r w:rsidRPr="004E2580">
        <w:rPr>
          <w:b/>
          <w:i/>
          <w:u w:val="single"/>
        </w:rPr>
        <w:t>What religion do you practice?</w:t>
      </w:r>
    </w:p>
    <w:p w:rsidR="0027645B" w:rsidRDefault="0027645B" w:rsidP="0027645B">
      <w:pPr>
        <w:pStyle w:val="NoSpacing"/>
      </w:pPr>
      <w:r>
        <w:t xml:space="preserve"> (  ) </w:t>
      </w:r>
      <w:proofErr w:type="gramStart"/>
      <w:r>
        <w:t>Christian(</w:t>
      </w:r>
      <w:proofErr w:type="gramEnd"/>
      <w:r>
        <w:t>including C of E, Catholic, Protestant and other Christian faiths</w:t>
      </w:r>
    </w:p>
    <w:p w:rsidR="0027645B" w:rsidRDefault="0027645B" w:rsidP="0027645B">
      <w:pPr>
        <w:pStyle w:val="NoSpacing"/>
      </w:pPr>
      <w:r>
        <w:t xml:space="preserve"> (  ) </w:t>
      </w:r>
      <w:proofErr w:type="spellStart"/>
      <w:r>
        <w:t>Buddist</w:t>
      </w:r>
      <w:proofErr w:type="spellEnd"/>
      <w:r>
        <w:t xml:space="preserve">                                   </w:t>
      </w:r>
      <w:r w:rsidR="00DC0E25">
        <w:t xml:space="preserve">                              </w:t>
      </w:r>
      <w:r>
        <w:t>(  ) Hindu</w:t>
      </w:r>
    </w:p>
    <w:p w:rsidR="0027645B" w:rsidRDefault="0027645B" w:rsidP="0027645B">
      <w:pPr>
        <w:pStyle w:val="NoSpacing"/>
      </w:pPr>
      <w:r>
        <w:t xml:space="preserve"> (  ) Jewish                                     </w:t>
      </w:r>
      <w:r w:rsidR="00DC0E25">
        <w:t xml:space="preserve">                             </w:t>
      </w:r>
      <w:r>
        <w:t xml:space="preserve"> (  ) Muslim</w:t>
      </w:r>
    </w:p>
    <w:p w:rsidR="0027645B" w:rsidRDefault="0027645B" w:rsidP="0027645B">
      <w:pPr>
        <w:pStyle w:val="NoSpacing"/>
      </w:pPr>
      <w:r>
        <w:t xml:space="preserve"> (  ) Sikh                                         </w:t>
      </w:r>
      <w:r w:rsidR="00DC0E25">
        <w:t xml:space="preserve">                               </w:t>
      </w:r>
      <w:r>
        <w:t>(  ) None</w:t>
      </w:r>
    </w:p>
    <w:p w:rsidR="00B44612" w:rsidRPr="00DC0E25" w:rsidRDefault="0027645B" w:rsidP="004E2580">
      <w:pPr>
        <w:pStyle w:val="NoSpacing"/>
      </w:pPr>
      <w:r>
        <w:t xml:space="preserve"> (  </w:t>
      </w:r>
      <w:r w:rsidR="00963107">
        <w:t>) Other please state</w:t>
      </w:r>
      <w:r>
        <w:tab/>
        <w:t xml:space="preserve">         ………………………………</w:t>
      </w:r>
      <w:r w:rsidR="004E2580">
        <w:t>………………………………………………………………………………………………………………………….</w:t>
      </w:r>
    </w:p>
    <w:p w:rsidR="004E2580" w:rsidRPr="00B44612" w:rsidRDefault="0027645B" w:rsidP="004E2580">
      <w:pPr>
        <w:pStyle w:val="NoSpacing"/>
        <w:rPr>
          <w:b/>
          <w:i/>
          <w:u w:val="single"/>
        </w:rPr>
      </w:pPr>
      <w:r w:rsidRPr="004E2580">
        <w:rPr>
          <w:b/>
          <w:i/>
          <w:u w:val="single"/>
        </w:rPr>
        <w:t>What is your preferred Language?</w:t>
      </w:r>
      <w:r w:rsidR="004E2580" w:rsidRPr="004E2580">
        <w:rPr>
          <w:b/>
        </w:rPr>
        <w:t xml:space="preserve">                                             </w:t>
      </w:r>
      <w:r w:rsidRPr="004E2580">
        <w:tab/>
      </w:r>
      <w:r w:rsidRPr="004E2580">
        <w:tab/>
      </w:r>
      <w:r w:rsidRPr="004E2580">
        <w:tab/>
      </w:r>
    </w:p>
    <w:p w:rsidR="00DC0E25" w:rsidRDefault="00DC0E25" w:rsidP="004E2580">
      <w:pPr>
        <w:pStyle w:val="NoSpacing"/>
      </w:pPr>
    </w:p>
    <w:p w:rsidR="00DC0E25" w:rsidRDefault="00DC0E25" w:rsidP="004E2580">
      <w:pPr>
        <w:pStyle w:val="NoSpacing"/>
      </w:pPr>
      <w:proofErr w:type="gramStart"/>
      <w:r>
        <w:t>English  (</w:t>
      </w:r>
      <w:proofErr w:type="gramEnd"/>
      <w:r>
        <w:t xml:space="preserve">  )                                                                  (  )    Punjabi</w:t>
      </w:r>
    </w:p>
    <w:p w:rsidR="004E2580" w:rsidRDefault="00DC0E25" w:rsidP="004E2580">
      <w:pPr>
        <w:pStyle w:val="NoSpacing"/>
      </w:pPr>
      <w:r>
        <w:t>Spanish</w:t>
      </w:r>
      <w:r w:rsidR="0027645B">
        <w:t xml:space="preserve"> </w:t>
      </w:r>
      <w:r>
        <w:t>(  )</w:t>
      </w:r>
      <w:r w:rsidR="0027645B">
        <w:t xml:space="preserve">       </w:t>
      </w:r>
      <w:r>
        <w:t xml:space="preserve">                                                           (  )    Hindi     </w:t>
      </w:r>
      <w:r w:rsidR="0027645B">
        <w:t xml:space="preserve">                </w:t>
      </w:r>
      <w:r w:rsidR="00B44612">
        <w:t xml:space="preserve"> </w:t>
      </w:r>
    </w:p>
    <w:p w:rsidR="0027645B" w:rsidRPr="004E2580" w:rsidRDefault="0027645B" w:rsidP="004E2580">
      <w:pPr>
        <w:pStyle w:val="NoSpacing"/>
        <w:rPr>
          <w:b/>
        </w:rPr>
      </w:pPr>
      <w:r>
        <w:t>Bengali</w:t>
      </w:r>
      <w:r w:rsidR="00DC0E25">
        <w:t xml:space="preserve">       </w:t>
      </w:r>
      <w:r w:rsidR="00B44612">
        <w:t xml:space="preserve"> </w:t>
      </w:r>
      <w:r w:rsidR="00DC0E25">
        <w:t>(  )</w:t>
      </w:r>
      <w:r w:rsidR="00B44612">
        <w:t xml:space="preserve">                     </w:t>
      </w:r>
      <w:r>
        <w:t xml:space="preserve"> </w:t>
      </w:r>
      <w:r w:rsidR="00DC0E25">
        <w:t xml:space="preserve">                                      (  )    Urdu       </w:t>
      </w:r>
    </w:p>
    <w:p w:rsidR="0027645B" w:rsidRDefault="00DC0E25" w:rsidP="0027645B">
      <w:pPr>
        <w:pStyle w:val="NoSpacing"/>
      </w:pPr>
      <w:proofErr w:type="gramStart"/>
      <w:r>
        <w:t>Cantonese  (</w:t>
      </w:r>
      <w:proofErr w:type="gramEnd"/>
      <w:r>
        <w:t xml:space="preserve">  )                                                            other </w:t>
      </w:r>
      <w:r w:rsidRPr="00DC0E25">
        <w:rPr>
          <w:sz w:val="16"/>
          <w:szCs w:val="16"/>
        </w:rPr>
        <w:t>(please state)</w:t>
      </w:r>
      <w:r>
        <w:t xml:space="preserve"> ………………………………………………………</w:t>
      </w:r>
      <w:r w:rsidR="00E07BC4">
        <w:t xml:space="preserve"> </w:t>
      </w:r>
    </w:p>
    <w:p w:rsidR="00E07BC4" w:rsidRDefault="00E07BC4" w:rsidP="00B44612">
      <w:pPr>
        <w:pStyle w:val="NoSpacing"/>
        <w:rPr>
          <w:b/>
          <w:i/>
          <w:u w:val="single"/>
        </w:rPr>
      </w:pPr>
    </w:p>
    <w:p w:rsidR="0027645B" w:rsidRPr="00B44612" w:rsidRDefault="0027645B" w:rsidP="00B44612">
      <w:pPr>
        <w:pStyle w:val="NoSpacing"/>
        <w:rPr>
          <w:b/>
          <w:i/>
          <w:u w:val="single"/>
        </w:rPr>
      </w:pPr>
      <w:r w:rsidRPr="004E2580">
        <w:rPr>
          <w:b/>
          <w:i/>
          <w:u w:val="single"/>
        </w:rPr>
        <w:t>Spoken / Visual</w:t>
      </w:r>
    </w:p>
    <w:p w:rsidR="0027645B" w:rsidRDefault="0027645B" w:rsidP="0027645B">
      <w:pPr>
        <w:pStyle w:val="NoSpacing"/>
      </w:pPr>
      <w:r>
        <w:t>Mirpur</w:t>
      </w:r>
      <w:r w:rsidR="00DC0E25">
        <w:t xml:space="preserve">i                              </w:t>
      </w:r>
      <w:r>
        <w:t>(   )</w:t>
      </w:r>
      <w:r>
        <w:tab/>
      </w:r>
      <w:r>
        <w:tab/>
        <w:t xml:space="preserve">Pashto                                </w:t>
      </w:r>
      <w:r>
        <w:tab/>
        <w:t xml:space="preserve">(   )          </w:t>
      </w:r>
    </w:p>
    <w:p w:rsidR="004E2580" w:rsidRDefault="0027645B" w:rsidP="0027645B">
      <w:pPr>
        <w:pStyle w:val="NoSpacing"/>
      </w:pPr>
      <w:r>
        <w:t xml:space="preserve">Sylheti                               </w:t>
      </w:r>
      <w:r>
        <w:tab/>
        <w:t>(   )</w:t>
      </w:r>
      <w:r>
        <w:tab/>
      </w:r>
      <w:r>
        <w:tab/>
        <w:t xml:space="preserve">British Sign Language      </w:t>
      </w:r>
      <w:r>
        <w:tab/>
        <w:t>(   )</w:t>
      </w:r>
    </w:p>
    <w:p w:rsidR="00B44612" w:rsidRDefault="00B44612" w:rsidP="0027645B">
      <w:pPr>
        <w:pStyle w:val="NoSpacing"/>
      </w:pPr>
    </w:p>
    <w:tbl>
      <w:tblPr>
        <w:tblStyle w:val="TableGrid"/>
        <w:tblW w:w="0" w:type="auto"/>
        <w:tblLook w:val="04A0" w:firstRow="1" w:lastRow="0" w:firstColumn="1" w:lastColumn="0" w:noHBand="0" w:noVBand="1"/>
        <w:tblCaption w:val="Interpreter required?"/>
      </w:tblPr>
      <w:tblGrid>
        <w:gridCol w:w="3227"/>
        <w:gridCol w:w="1134"/>
        <w:gridCol w:w="4881"/>
      </w:tblGrid>
      <w:tr w:rsidR="00B44612" w:rsidTr="00E07BC4">
        <w:trPr>
          <w:tblHeader/>
        </w:trPr>
        <w:tc>
          <w:tcPr>
            <w:tcW w:w="3227" w:type="dxa"/>
          </w:tcPr>
          <w:p w:rsidR="00B44612" w:rsidRPr="00DC0E25" w:rsidRDefault="00B44612" w:rsidP="0027645B">
            <w:pPr>
              <w:pStyle w:val="NoSpacing"/>
            </w:pPr>
            <w:r>
              <w:t>Do you require an interpreter?</w:t>
            </w:r>
          </w:p>
        </w:tc>
        <w:tc>
          <w:tcPr>
            <w:tcW w:w="1134" w:type="dxa"/>
          </w:tcPr>
          <w:p w:rsidR="00B44612" w:rsidRDefault="00B44612" w:rsidP="0027645B">
            <w:pPr>
              <w:pStyle w:val="NoSpacing"/>
            </w:pPr>
            <w:r>
              <w:t>Yes / No</w:t>
            </w:r>
          </w:p>
        </w:tc>
        <w:tc>
          <w:tcPr>
            <w:tcW w:w="4881" w:type="dxa"/>
          </w:tcPr>
          <w:p w:rsidR="00B44612" w:rsidRDefault="00B44612" w:rsidP="00B44612">
            <w:pPr>
              <w:pStyle w:val="NoSpacing"/>
            </w:pPr>
            <w:r>
              <w:t>(</w:t>
            </w:r>
            <w:r>
              <w:rPr>
                <w:i/>
                <w:sz w:val="18"/>
                <w:szCs w:val="18"/>
              </w:rPr>
              <w:t>Please s</w:t>
            </w:r>
            <w:r w:rsidRPr="004E2580">
              <w:rPr>
                <w:i/>
                <w:sz w:val="18"/>
                <w:szCs w:val="18"/>
              </w:rPr>
              <w:t>tate which language</w:t>
            </w:r>
            <w:r>
              <w:t xml:space="preserve">) </w:t>
            </w:r>
          </w:p>
        </w:tc>
      </w:tr>
    </w:tbl>
    <w:p w:rsidR="00DC0E25" w:rsidRDefault="00DC0E25" w:rsidP="00B44612">
      <w:pPr>
        <w:autoSpaceDE w:val="0"/>
        <w:autoSpaceDN w:val="0"/>
        <w:adjustRightInd w:val="0"/>
        <w:spacing w:after="0" w:line="240" w:lineRule="auto"/>
        <w:rPr>
          <w:rFonts w:eastAsiaTheme="minorHAnsi" w:cs="Calibri"/>
          <w:b/>
          <w:bCs/>
          <w:color w:val="000000"/>
          <w:sz w:val="28"/>
          <w:szCs w:val="28"/>
        </w:rPr>
      </w:pPr>
    </w:p>
    <w:p w:rsidR="00AE2A33" w:rsidRPr="00AE2A33" w:rsidRDefault="00AE2A33" w:rsidP="00B44612">
      <w:pPr>
        <w:autoSpaceDE w:val="0"/>
        <w:autoSpaceDN w:val="0"/>
        <w:adjustRightInd w:val="0"/>
        <w:spacing w:after="0" w:line="240" w:lineRule="auto"/>
        <w:rPr>
          <w:rFonts w:eastAsiaTheme="minorHAnsi" w:cs="Calibri"/>
          <w:color w:val="000000"/>
          <w:sz w:val="28"/>
          <w:szCs w:val="28"/>
        </w:rPr>
      </w:pPr>
      <w:r w:rsidRPr="00AE2A33">
        <w:rPr>
          <w:rFonts w:eastAsiaTheme="minorHAnsi" w:cs="Calibri"/>
          <w:b/>
          <w:bCs/>
          <w:color w:val="000000"/>
          <w:sz w:val="28"/>
          <w:szCs w:val="28"/>
        </w:rPr>
        <w:t>Permission to View Your NHS Summary Care Record</w:t>
      </w:r>
    </w:p>
    <w:p w:rsidR="00AE2A33" w:rsidRPr="00AE2A33" w:rsidRDefault="00AE2A33" w:rsidP="00AE2A33">
      <w:pPr>
        <w:autoSpaceDE w:val="0"/>
        <w:autoSpaceDN w:val="0"/>
        <w:adjustRightInd w:val="0"/>
        <w:spacing w:after="0" w:line="240" w:lineRule="auto"/>
        <w:rPr>
          <w:rFonts w:eastAsiaTheme="minorHAnsi" w:cs="Calibri"/>
          <w:color w:val="000000"/>
          <w:sz w:val="24"/>
          <w:szCs w:val="24"/>
        </w:rPr>
      </w:pPr>
      <w:r w:rsidRPr="00AE2A33">
        <w:rPr>
          <w:rFonts w:eastAsiaTheme="minorHAnsi" w:cs="Calibri"/>
          <w:color w:val="000000"/>
          <w:sz w:val="24"/>
          <w:szCs w:val="24"/>
        </w:rPr>
        <w:t xml:space="preserve"> Your Summary Care Record contains information from your health record such as your current prescription, allergies and any bad reactions to medication you have had in the past. </w:t>
      </w:r>
      <w:r w:rsidRPr="00AE2A33">
        <w:rPr>
          <w:rFonts w:eastAsiaTheme="minorHAnsi" w:cs="Calibri"/>
          <w:color w:val="000000"/>
          <w:sz w:val="24"/>
          <w:szCs w:val="24"/>
        </w:rPr>
        <w:lastRenderedPageBreak/>
        <w:t xml:space="preserve">It will also include your name, address, date of birth and your unique NHS Number to help identify you correctly. </w:t>
      </w:r>
    </w:p>
    <w:p w:rsidR="00AE2A33" w:rsidRPr="00AE2A33" w:rsidRDefault="00AE2A33" w:rsidP="00AE2A33">
      <w:pPr>
        <w:autoSpaceDE w:val="0"/>
        <w:autoSpaceDN w:val="0"/>
        <w:adjustRightInd w:val="0"/>
        <w:spacing w:after="0" w:line="240" w:lineRule="auto"/>
        <w:rPr>
          <w:rFonts w:eastAsiaTheme="minorHAnsi" w:cs="Calibri"/>
          <w:color w:val="000000"/>
          <w:sz w:val="24"/>
          <w:szCs w:val="24"/>
        </w:rPr>
      </w:pPr>
      <w:r w:rsidRPr="00AE2A33">
        <w:rPr>
          <w:rFonts w:eastAsiaTheme="minorHAnsi" w:cs="Calibri"/>
          <w:color w:val="000000"/>
          <w:sz w:val="24"/>
          <w:szCs w:val="24"/>
        </w:rPr>
        <w:t xml:space="preserve">Clinicians involved in providing care to you would like to view your Summary Care Record in order to provide the best possible care for you from the most up to date information available. </w:t>
      </w:r>
    </w:p>
    <w:p w:rsidR="00AE2A33" w:rsidRPr="00AE2A33" w:rsidRDefault="00AE2A33" w:rsidP="00AE2A33">
      <w:pPr>
        <w:autoSpaceDE w:val="0"/>
        <w:autoSpaceDN w:val="0"/>
        <w:adjustRightInd w:val="0"/>
        <w:spacing w:after="0" w:line="240" w:lineRule="auto"/>
        <w:rPr>
          <w:rFonts w:eastAsiaTheme="minorHAnsi" w:cs="Calibri"/>
          <w:color w:val="000000"/>
          <w:sz w:val="24"/>
          <w:szCs w:val="24"/>
        </w:rPr>
      </w:pPr>
      <w:r w:rsidRPr="00AE2A33">
        <w:rPr>
          <w:rFonts w:eastAsiaTheme="minorHAnsi" w:cs="Calibri"/>
          <w:i/>
          <w:color w:val="000000"/>
          <w:sz w:val="24"/>
          <w:szCs w:val="24"/>
        </w:rPr>
        <w:t>Only the clinician involved in your care will be able to access your Summary Care Record</w:t>
      </w:r>
      <w:r w:rsidRPr="00AE2A33">
        <w:rPr>
          <w:rFonts w:eastAsiaTheme="minorHAnsi" w:cs="Calibri"/>
          <w:color w:val="000000"/>
          <w:sz w:val="24"/>
          <w:szCs w:val="24"/>
        </w:rPr>
        <w:t xml:space="preserve">. Whenever your record is accessed their details will be recorded should you wish to question this at any point in the future. </w:t>
      </w:r>
    </w:p>
    <w:p w:rsidR="00AE2A33" w:rsidRPr="00B44612" w:rsidRDefault="00AE2A33" w:rsidP="00B44612">
      <w:pPr>
        <w:rPr>
          <w:rFonts w:asciiTheme="minorHAnsi" w:eastAsiaTheme="minorHAnsi" w:hAnsiTheme="minorHAnsi" w:cstheme="minorBidi"/>
          <w:sz w:val="24"/>
          <w:szCs w:val="24"/>
        </w:rPr>
      </w:pPr>
      <w:r w:rsidRPr="00AE2A33">
        <w:rPr>
          <w:rFonts w:asciiTheme="minorHAnsi" w:eastAsiaTheme="minorHAnsi" w:hAnsiTheme="minorHAnsi" w:cstheme="minorBidi"/>
          <w:sz w:val="24"/>
          <w:szCs w:val="24"/>
        </w:rPr>
        <w:t>You can change this permission at any point just by informing reception</w:t>
      </w:r>
    </w:p>
    <w:p w:rsidR="00AE2A33" w:rsidRPr="00AE2A33" w:rsidRDefault="00AE2A33" w:rsidP="00AE2A33">
      <w:pPr>
        <w:autoSpaceDE w:val="0"/>
        <w:autoSpaceDN w:val="0"/>
        <w:adjustRightInd w:val="0"/>
        <w:spacing w:after="0" w:line="240" w:lineRule="auto"/>
        <w:rPr>
          <w:rFonts w:eastAsiaTheme="minorHAnsi" w:cs="Calibri"/>
          <w:bCs/>
          <w:color w:val="000000"/>
          <w:sz w:val="24"/>
          <w:szCs w:val="24"/>
        </w:rPr>
      </w:pPr>
      <w:r w:rsidRPr="00AE2A33">
        <w:rPr>
          <w:rFonts w:eastAsiaTheme="minorHAnsi" w:cs="Calibri"/>
          <w:bCs/>
          <w:color w:val="000000"/>
          <w:sz w:val="24"/>
          <w:szCs w:val="24"/>
        </w:rPr>
        <w:t xml:space="preserve">I give permission for </w:t>
      </w:r>
      <w:r>
        <w:rPr>
          <w:rFonts w:eastAsiaTheme="minorHAnsi" w:cs="Calibri"/>
          <w:bCs/>
          <w:color w:val="000000"/>
          <w:sz w:val="24"/>
          <w:szCs w:val="24"/>
        </w:rPr>
        <w:t>a clinician</w:t>
      </w:r>
      <w:r w:rsidRPr="00AE2A33">
        <w:rPr>
          <w:rFonts w:eastAsiaTheme="minorHAnsi" w:cs="Calibri"/>
          <w:bCs/>
          <w:color w:val="000000"/>
          <w:sz w:val="24"/>
          <w:szCs w:val="24"/>
        </w:rPr>
        <w:t xml:space="preserve"> to access my Summary Care Record:</w:t>
      </w:r>
    </w:p>
    <w:p w:rsidR="00B44612" w:rsidRDefault="00B44612" w:rsidP="00B44612">
      <w:pPr>
        <w:pStyle w:val="NoSpacing"/>
        <w:rPr>
          <w:i/>
          <w:sz w:val="24"/>
          <w:szCs w:val="24"/>
        </w:rPr>
      </w:pPr>
    </w:p>
    <w:p w:rsidR="00B44612" w:rsidRDefault="00B44612" w:rsidP="00B44612">
      <w:pPr>
        <w:pStyle w:val="NoSpacing"/>
        <w:rPr>
          <w:i/>
          <w:sz w:val="24"/>
          <w:szCs w:val="24"/>
        </w:rPr>
      </w:pPr>
      <w:r>
        <w:rPr>
          <w:i/>
          <w:sz w:val="24"/>
          <w:szCs w:val="24"/>
        </w:rPr>
        <w:t>Patient Name……………………………………………………………… Signature ………………………………………</w:t>
      </w:r>
    </w:p>
    <w:p w:rsidR="00B44612" w:rsidRDefault="00B44612" w:rsidP="004E2580">
      <w:pPr>
        <w:rPr>
          <w:b/>
          <w:sz w:val="24"/>
          <w:szCs w:val="24"/>
          <w:u w:val="single"/>
        </w:rPr>
      </w:pPr>
    </w:p>
    <w:p w:rsidR="004E2580" w:rsidRPr="00B44612" w:rsidRDefault="00AE2A33" w:rsidP="004E2580">
      <w:pPr>
        <w:rPr>
          <w:b/>
          <w:sz w:val="24"/>
          <w:szCs w:val="24"/>
          <w:u w:val="single"/>
        </w:rPr>
      </w:pPr>
      <w:proofErr w:type="spellStart"/>
      <w:r w:rsidRPr="00B44612">
        <w:rPr>
          <w:b/>
          <w:sz w:val="24"/>
          <w:szCs w:val="24"/>
          <w:u w:val="single"/>
        </w:rPr>
        <w:t>Mjog</w:t>
      </w:r>
      <w:proofErr w:type="spellEnd"/>
      <w:r w:rsidRPr="00B44612">
        <w:rPr>
          <w:b/>
          <w:sz w:val="24"/>
          <w:szCs w:val="24"/>
          <w:u w:val="single"/>
        </w:rPr>
        <w:t xml:space="preserve"> Text Messaging </w:t>
      </w:r>
      <w:r w:rsidR="004E2580" w:rsidRPr="00B44612">
        <w:rPr>
          <w:b/>
          <w:sz w:val="24"/>
          <w:szCs w:val="24"/>
          <w:u w:val="single"/>
        </w:rPr>
        <w:t>Services</w:t>
      </w:r>
    </w:p>
    <w:p w:rsidR="0027645B" w:rsidRDefault="0027645B" w:rsidP="004E2580">
      <w:pPr>
        <w:pStyle w:val="NoSpacing"/>
      </w:pPr>
      <w:r>
        <w:t>The GP Practice will on occasion wish to send either</w:t>
      </w:r>
      <w:r w:rsidR="004E2580">
        <w:t xml:space="preserve"> a </w:t>
      </w:r>
      <w:r w:rsidR="004E2580" w:rsidRPr="004E2580">
        <w:t>SMS Text Message to your mobile phone</w:t>
      </w:r>
      <w:r w:rsidR="004E2580">
        <w:t xml:space="preserve"> OR S</w:t>
      </w:r>
      <w:r w:rsidR="004E2580" w:rsidRPr="004E2580">
        <w:t>MS Voice Message</w:t>
      </w:r>
      <w:r w:rsidR="004E2580">
        <w:rPr>
          <w:b/>
        </w:rPr>
        <w:t xml:space="preserve"> </w:t>
      </w:r>
      <w:r w:rsidR="004E2580">
        <w:t>t</w:t>
      </w:r>
      <w:r w:rsidRPr="004E2580">
        <w:t>o notify you of any or all of the fo</w:t>
      </w:r>
      <w:r w:rsidR="004E2580">
        <w:t>llowing</w:t>
      </w:r>
      <w:r w:rsidR="004E2580" w:rsidRPr="004E2580">
        <w:tab/>
      </w:r>
    </w:p>
    <w:p w:rsidR="00B44612" w:rsidRPr="004E2580" w:rsidRDefault="00B44612" w:rsidP="004E2580">
      <w:pPr>
        <w:pStyle w:val="NoSpacing"/>
      </w:pPr>
    </w:p>
    <w:tbl>
      <w:tblPr>
        <w:tblStyle w:val="TableGrid"/>
        <w:tblW w:w="0" w:type="auto"/>
        <w:tblLook w:val="04A0" w:firstRow="1" w:lastRow="0" w:firstColumn="1" w:lastColumn="0" w:noHBand="0" w:noVBand="1"/>
        <w:tblCaption w:val="Mjog Text Messaging Services"/>
      </w:tblPr>
      <w:tblGrid>
        <w:gridCol w:w="4077"/>
        <w:gridCol w:w="5165"/>
      </w:tblGrid>
      <w:tr w:rsidR="004E2580" w:rsidRPr="004E2580" w:rsidTr="00E07BC4">
        <w:trPr>
          <w:tblHeader/>
        </w:trPr>
        <w:tc>
          <w:tcPr>
            <w:tcW w:w="4077" w:type="dxa"/>
          </w:tcPr>
          <w:p w:rsidR="004E2580" w:rsidRPr="004E2580" w:rsidRDefault="004E2580" w:rsidP="00626487">
            <w:pPr>
              <w:pStyle w:val="NoSpacing"/>
            </w:pPr>
            <w:r w:rsidRPr="004E2580">
              <w:t>Confirmation of your booked appointment</w:t>
            </w:r>
          </w:p>
        </w:tc>
        <w:tc>
          <w:tcPr>
            <w:tcW w:w="5165" w:type="dxa"/>
          </w:tcPr>
          <w:p w:rsidR="004E2580" w:rsidRPr="004E2580" w:rsidRDefault="004E2580" w:rsidP="004E2580">
            <w:pPr>
              <w:pStyle w:val="NoSpacing"/>
            </w:pPr>
            <w:r w:rsidRPr="004E2580">
              <w:t>Changes to your booked appointment</w:t>
            </w:r>
          </w:p>
        </w:tc>
      </w:tr>
      <w:tr w:rsidR="004E2580" w:rsidRPr="004E2580" w:rsidTr="00B44612">
        <w:tc>
          <w:tcPr>
            <w:tcW w:w="4077" w:type="dxa"/>
          </w:tcPr>
          <w:p w:rsidR="004E2580" w:rsidRPr="004E2580" w:rsidRDefault="004E2580" w:rsidP="00626487">
            <w:pPr>
              <w:pStyle w:val="NoSpacing"/>
            </w:pPr>
            <w:r w:rsidRPr="004E2580">
              <w:t>National Issues such as Flu Pandemics</w:t>
            </w:r>
          </w:p>
        </w:tc>
        <w:tc>
          <w:tcPr>
            <w:tcW w:w="5165" w:type="dxa"/>
          </w:tcPr>
          <w:p w:rsidR="004E2580" w:rsidRPr="004E2580" w:rsidRDefault="004E2580" w:rsidP="004E2580">
            <w:pPr>
              <w:pStyle w:val="NoSpacing"/>
            </w:pPr>
            <w:r w:rsidRPr="004E2580">
              <w:t>Practice being closed due to unforeseen circumstances</w:t>
            </w:r>
          </w:p>
        </w:tc>
      </w:tr>
      <w:tr w:rsidR="004E2580" w:rsidRPr="004E2580" w:rsidTr="004E2580">
        <w:tc>
          <w:tcPr>
            <w:tcW w:w="9242" w:type="dxa"/>
            <w:gridSpan w:val="2"/>
          </w:tcPr>
          <w:p w:rsidR="004E2580" w:rsidRPr="004E2580" w:rsidRDefault="004E2580" w:rsidP="00626487">
            <w:pPr>
              <w:pStyle w:val="NoSpacing"/>
            </w:pPr>
            <w:r w:rsidRPr="004E2580">
              <w:t>Other notifications the practice deem necessary to your health care provision</w:t>
            </w:r>
          </w:p>
        </w:tc>
      </w:tr>
    </w:tbl>
    <w:p w:rsidR="00DC0E25" w:rsidRDefault="00DC0E25" w:rsidP="0027645B">
      <w:pPr>
        <w:pStyle w:val="NoSpacing"/>
        <w:rPr>
          <w:i/>
          <w:sz w:val="24"/>
          <w:szCs w:val="24"/>
          <w:u w:val="single"/>
        </w:rPr>
      </w:pPr>
    </w:p>
    <w:p w:rsidR="0027645B" w:rsidRDefault="004E2580" w:rsidP="0027645B">
      <w:pPr>
        <w:pStyle w:val="NoSpacing"/>
        <w:rPr>
          <w:i/>
          <w:sz w:val="24"/>
          <w:szCs w:val="24"/>
          <w:u w:val="single"/>
        </w:rPr>
      </w:pPr>
      <w:r>
        <w:rPr>
          <w:i/>
          <w:sz w:val="24"/>
          <w:szCs w:val="24"/>
          <w:u w:val="single"/>
        </w:rPr>
        <w:t>D</w:t>
      </w:r>
      <w:r w:rsidR="0027645B">
        <w:rPr>
          <w:i/>
          <w:sz w:val="24"/>
          <w:szCs w:val="24"/>
          <w:u w:val="single"/>
        </w:rPr>
        <w:t xml:space="preserve">isclaimer: </w:t>
      </w:r>
    </w:p>
    <w:p w:rsidR="0027645B" w:rsidRDefault="0027645B" w:rsidP="0027645B">
      <w:pPr>
        <w:pStyle w:val="NoSpacing"/>
        <w:rPr>
          <w:i/>
          <w:sz w:val="24"/>
          <w:szCs w:val="24"/>
        </w:rPr>
      </w:pPr>
      <w:r>
        <w:rPr>
          <w:i/>
          <w:sz w:val="24"/>
          <w:szCs w:val="24"/>
        </w:rPr>
        <w:t>If you agree to the GP Practice contacting you via your mobile or fixed landline number, the GP Practice agrees to adhere to the following:</w:t>
      </w:r>
    </w:p>
    <w:p w:rsidR="0027645B" w:rsidRDefault="0027645B" w:rsidP="0027645B">
      <w:pPr>
        <w:pStyle w:val="NoSpacing"/>
        <w:rPr>
          <w:i/>
          <w:sz w:val="24"/>
          <w:szCs w:val="24"/>
        </w:rPr>
      </w:pPr>
    </w:p>
    <w:p w:rsidR="0027645B" w:rsidRDefault="0027645B" w:rsidP="0027645B">
      <w:pPr>
        <w:pStyle w:val="NoSpacing"/>
        <w:numPr>
          <w:ilvl w:val="0"/>
          <w:numId w:val="3"/>
        </w:numPr>
        <w:rPr>
          <w:i/>
          <w:sz w:val="24"/>
          <w:szCs w:val="24"/>
        </w:rPr>
      </w:pPr>
      <w:r>
        <w:rPr>
          <w:i/>
          <w:sz w:val="24"/>
          <w:szCs w:val="24"/>
        </w:rPr>
        <w:t xml:space="preserve"> The mobile phone number or fixed land line number will only be used by the GP Practice and will not be passed to any other parties.</w:t>
      </w:r>
    </w:p>
    <w:p w:rsidR="0027645B" w:rsidRDefault="0027645B" w:rsidP="0027645B">
      <w:pPr>
        <w:pStyle w:val="NoSpacing"/>
        <w:numPr>
          <w:ilvl w:val="0"/>
          <w:numId w:val="3"/>
        </w:numPr>
        <w:rPr>
          <w:i/>
          <w:sz w:val="24"/>
          <w:szCs w:val="24"/>
        </w:rPr>
      </w:pPr>
      <w:r>
        <w:rPr>
          <w:i/>
          <w:sz w:val="24"/>
          <w:szCs w:val="24"/>
        </w:rPr>
        <w:t>2 If at any time you would like to opt out of any of the above services, please make a personal request to the GP Practice and you will be opted out of the service within 48 hours. You may also like to include your reason for opting out to help us review and improve the service in the future.</w:t>
      </w:r>
    </w:p>
    <w:p w:rsidR="0027645B" w:rsidRDefault="0027645B" w:rsidP="0027645B">
      <w:pPr>
        <w:pStyle w:val="NoSpacing"/>
        <w:numPr>
          <w:ilvl w:val="0"/>
          <w:numId w:val="3"/>
        </w:numPr>
        <w:rPr>
          <w:i/>
          <w:sz w:val="24"/>
          <w:szCs w:val="24"/>
        </w:rPr>
      </w:pPr>
      <w:r>
        <w:rPr>
          <w:i/>
          <w:sz w:val="24"/>
          <w:szCs w:val="24"/>
        </w:rPr>
        <w:t xml:space="preserve">Your mobile number will solely be used by the GP Practice in relation to the healthcare services offered by the GP Practice. You will not be contacted in relation to any other types of products or services. </w:t>
      </w:r>
    </w:p>
    <w:p w:rsidR="0027645B" w:rsidRDefault="0027645B" w:rsidP="0027645B">
      <w:pPr>
        <w:pStyle w:val="NoSpacing"/>
        <w:rPr>
          <w:i/>
          <w:sz w:val="24"/>
          <w:szCs w:val="24"/>
        </w:rPr>
      </w:pPr>
    </w:p>
    <w:p w:rsidR="00B44612" w:rsidRDefault="004E2580" w:rsidP="0027645B">
      <w:pPr>
        <w:pStyle w:val="NoSpacing"/>
        <w:rPr>
          <w:i/>
          <w:sz w:val="24"/>
          <w:szCs w:val="24"/>
        </w:rPr>
      </w:pPr>
      <w:r>
        <w:rPr>
          <w:i/>
          <w:sz w:val="24"/>
          <w:szCs w:val="24"/>
        </w:rPr>
        <w:t>Patient Name………………………………………………………………</w:t>
      </w:r>
      <w:r w:rsidR="00B44612">
        <w:rPr>
          <w:i/>
          <w:sz w:val="24"/>
          <w:szCs w:val="24"/>
        </w:rPr>
        <w:t xml:space="preserve"> Signature ………………………………………</w:t>
      </w:r>
    </w:p>
    <w:p w:rsidR="00B44612" w:rsidRDefault="00B44612" w:rsidP="0027645B">
      <w:pPr>
        <w:pStyle w:val="NoSpacing"/>
        <w:rPr>
          <w:b/>
          <w:sz w:val="28"/>
          <w:szCs w:val="28"/>
        </w:rPr>
      </w:pPr>
    </w:p>
    <w:p w:rsidR="004E2580" w:rsidRDefault="004E2580" w:rsidP="004E2580">
      <w:pPr>
        <w:pStyle w:val="NoSpacing"/>
      </w:pPr>
    </w:p>
    <w:p w:rsidR="008F4834" w:rsidRDefault="008F4834" w:rsidP="007D6311">
      <w:pPr>
        <w:pStyle w:val="NoSpacing"/>
        <w:rPr>
          <w:sz w:val="24"/>
          <w:szCs w:val="24"/>
        </w:rPr>
      </w:pPr>
    </w:p>
    <w:p w:rsidR="00E07BC4" w:rsidRDefault="007D6311" w:rsidP="0027645B">
      <w:pPr>
        <w:pStyle w:val="NoSpacing"/>
        <w:rPr>
          <w:b/>
          <w:i/>
          <w:sz w:val="24"/>
          <w:szCs w:val="24"/>
        </w:rPr>
      </w:pPr>
      <w:r>
        <w:rPr>
          <w:b/>
          <w:i/>
          <w:sz w:val="24"/>
          <w:szCs w:val="24"/>
        </w:rPr>
        <w:t xml:space="preserve">Thank you for completing this questionnaire. The practice will process this new registration and will contact you in the next 2 working days to confirm and book you a `new patient appointment` with our HCA (Health Care Assistant) to complete your registration. </w:t>
      </w:r>
    </w:p>
    <w:sectPr w:rsidR="00E07BC4">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751B" w:rsidRDefault="00CC751B" w:rsidP="00963107">
      <w:pPr>
        <w:spacing w:after="0" w:line="240" w:lineRule="auto"/>
      </w:pPr>
      <w:r>
        <w:separator/>
      </w:r>
    </w:p>
  </w:endnote>
  <w:endnote w:type="continuationSeparator" w:id="0">
    <w:p w:rsidR="00CC751B" w:rsidRDefault="00CC751B" w:rsidP="00963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751B" w:rsidRDefault="00CC751B" w:rsidP="00963107">
      <w:pPr>
        <w:spacing w:after="0" w:line="240" w:lineRule="auto"/>
      </w:pPr>
      <w:r>
        <w:separator/>
      </w:r>
    </w:p>
  </w:footnote>
  <w:footnote w:type="continuationSeparator" w:id="0">
    <w:p w:rsidR="00CC751B" w:rsidRDefault="00CC751B" w:rsidP="009631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107" w:rsidRDefault="00963107">
    <w:pPr>
      <w:pStyle w:val="Header"/>
    </w:pPr>
    <w:r>
      <w:t>March 2021</w:t>
    </w:r>
  </w:p>
  <w:p w:rsidR="00963107" w:rsidRDefault="00963107">
    <w:pPr>
      <w:pStyle w:val="Header"/>
    </w:pPr>
  </w:p>
  <w:p w:rsidR="00963107" w:rsidRDefault="009631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D1392"/>
    <w:multiLevelType w:val="hybridMultilevel"/>
    <w:tmpl w:val="C3F29900"/>
    <w:lvl w:ilvl="0" w:tplc="472CAF5A">
      <w:start w:val="2"/>
      <w:numFmt w:val="bullet"/>
      <w:lvlText w:val=""/>
      <w:lvlJc w:val="left"/>
      <w:pPr>
        <w:ind w:left="720" w:hanging="360"/>
      </w:pPr>
      <w:rPr>
        <w:rFonts w:ascii="Symbol" w:eastAsia="Times New Roman" w:hAnsi="Symbol" w:cs="Times New Roman" w:hint="default"/>
        <w:sz w:val="20"/>
        <w:u w:val="thick"/>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7F0305"/>
    <w:multiLevelType w:val="hybridMultilevel"/>
    <w:tmpl w:val="D6B6AD5C"/>
    <w:lvl w:ilvl="0" w:tplc="0F209B00">
      <w:numFmt w:val="bullet"/>
      <w:lvlText w:val="-"/>
      <w:lvlJc w:val="left"/>
      <w:pPr>
        <w:ind w:left="1080" w:hanging="360"/>
      </w:pPr>
      <w:rPr>
        <w:rFonts w:ascii="Calibri" w:eastAsia="Times New Roman" w:hAnsi="Calibri" w:cs="Times New Roman" w:hint="default"/>
      </w:rPr>
    </w:lvl>
    <w:lvl w:ilvl="1" w:tplc="08090003">
      <w:start w:val="1"/>
      <w:numFmt w:val="bullet"/>
      <w:lvlText w:val="o"/>
      <w:lvlJc w:val="left"/>
      <w:pPr>
        <w:ind w:left="1800" w:hanging="360"/>
      </w:pPr>
      <w:rPr>
        <w:rFonts w:ascii="Courier New" w:hAnsi="Courier New" w:cs="Times New Roman"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Times New Roman"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Times New Roman" w:hint="default"/>
      </w:rPr>
    </w:lvl>
    <w:lvl w:ilvl="8" w:tplc="08090005">
      <w:start w:val="1"/>
      <w:numFmt w:val="bullet"/>
      <w:lvlText w:val=""/>
      <w:lvlJc w:val="left"/>
      <w:pPr>
        <w:ind w:left="6840" w:hanging="360"/>
      </w:pPr>
      <w:rPr>
        <w:rFonts w:ascii="Wingdings" w:hAnsi="Wingdings" w:hint="default"/>
      </w:rPr>
    </w:lvl>
  </w:abstractNum>
  <w:abstractNum w:abstractNumId="2" w15:restartNumberingAfterBreak="0">
    <w:nsid w:val="4E431A74"/>
    <w:multiLevelType w:val="hybridMultilevel"/>
    <w:tmpl w:val="87E85CC4"/>
    <w:lvl w:ilvl="0" w:tplc="0809000F">
      <w:start w:val="1"/>
      <w:numFmt w:val="decimal"/>
      <w:lvlText w:val="%1."/>
      <w:lvlJc w:val="left"/>
      <w:pPr>
        <w:ind w:left="1080" w:hanging="360"/>
      </w:pPr>
      <w:rPr>
        <w:rFonts w:cs="Times New Roman"/>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3" w15:restartNumberingAfterBreak="0">
    <w:nsid w:val="54783ABE"/>
    <w:multiLevelType w:val="hybridMultilevel"/>
    <w:tmpl w:val="CF266DB4"/>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45B"/>
    <w:rsid w:val="0027645B"/>
    <w:rsid w:val="003D187B"/>
    <w:rsid w:val="004E2580"/>
    <w:rsid w:val="005E22D6"/>
    <w:rsid w:val="007D6311"/>
    <w:rsid w:val="008F4834"/>
    <w:rsid w:val="00963107"/>
    <w:rsid w:val="00AE2A33"/>
    <w:rsid w:val="00B155F1"/>
    <w:rsid w:val="00B44612"/>
    <w:rsid w:val="00CC751B"/>
    <w:rsid w:val="00DC0E25"/>
    <w:rsid w:val="00E07BC4"/>
    <w:rsid w:val="00EA2856"/>
    <w:rsid w:val="00F574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018402-2DA1-4D3A-B478-3A9C64597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45B"/>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645B"/>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2764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645B"/>
    <w:rPr>
      <w:rFonts w:ascii="Tahoma" w:eastAsia="Times New Roman" w:hAnsi="Tahoma" w:cs="Tahoma"/>
      <w:sz w:val="16"/>
      <w:szCs w:val="16"/>
    </w:rPr>
  </w:style>
  <w:style w:type="table" w:styleId="TableGrid">
    <w:name w:val="Table Grid"/>
    <w:basedOn w:val="TableNormal"/>
    <w:uiPriority w:val="59"/>
    <w:rsid w:val="002764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31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107"/>
    <w:rPr>
      <w:rFonts w:ascii="Calibri" w:eastAsia="Times New Roman" w:hAnsi="Calibri" w:cs="Times New Roman"/>
    </w:rPr>
  </w:style>
  <w:style w:type="paragraph" w:styleId="Footer">
    <w:name w:val="footer"/>
    <w:basedOn w:val="Normal"/>
    <w:link w:val="FooterChar"/>
    <w:uiPriority w:val="99"/>
    <w:unhideWhenUsed/>
    <w:rsid w:val="009631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107"/>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578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7BF36-79C3-49E8-8756-BE2002CA9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861</Words>
  <Characters>4908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Royal Wolverhampton NHS TRust</Company>
  <LinksUpToDate>false</LinksUpToDate>
  <CharactersWithSpaces>5758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Hayden Lisa</dc:creator>
  <cp:lastModifiedBy>Katy Morson</cp:lastModifiedBy>
  <cp:revision>2</cp:revision>
  <cp:lastPrinted>2021-03-16T11:03:00Z</cp:lastPrinted>
  <dcterms:created xsi:type="dcterms:W3CDTF">2021-04-26T14:45:00Z</dcterms:created>
  <dcterms:modified xsi:type="dcterms:W3CDTF">2021-04-26T14:45:00Z</dcterms:modified>
</cp:coreProperties>
</file>